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61" w:rsidRDefault="00510B61" w:rsidP="00510B61">
      <w:r>
        <w:rPr>
          <w:noProof/>
        </w:rPr>
        <w:drawing>
          <wp:inline distT="0" distB="0" distL="0" distR="0">
            <wp:extent cx="6120130" cy="1038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61" w:rsidRPr="00A8663F" w:rsidRDefault="00510B61" w:rsidP="00510B61">
      <w:pPr>
        <w:jc w:val="center"/>
        <w:rPr>
          <w:b/>
          <w:i/>
          <w:color w:val="0000FF"/>
          <w:sz w:val="10"/>
          <w:szCs w:val="10"/>
        </w:rPr>
      </w:pPr>
    </w:p>
    <w:p w:rsidR="00510B61" w:rsidRDefault="00510B61" w:rsidP="00510B61">
      <w:pPr>
        <w:jc w:val="center"/>
        <w:rPr>
          <w:b/>
          <w:i/>
          <w:color w:val="0000FF"/>
          <w:sz w:val="20"/>
        </w:rPr>
      </w:pPr>
      <w:r w:rsidRPr="00900F31">
        <w:rPr>
          <w:b/>
          <w:i/>
          <w:color w:val="0000FF"/>
          <w:sz w:val="20"/>
        </w:rPr>
        <w:t xml:space="preserve">ISTITUTO </w:t>
      </w:r>
      <w:proofErr w:type="spellStart"/>
      <w:r w:rsidRPr="00900F31">
        <w:rPr>
          <w:b/>
          <w:i/>
          <w:color w:val="0000FF"/>
          <w:sz w:val="20"/>
        </w:rPr>
        <w:t>DI</w:t>
      </w:r>
      <w:proofErr w:type="spellEnd"/>
      <w:r w:rsidRPr="00900F31">
        <w:rPr>
          <w:b/>
          <w:i/>
          <w:color w:val="0000FF"/>
          <w:sz w:val="20"/>
        </w:rPr>
        <w:t xml:space="preserve"> ISTRUZIONE SUPERIORE</w:t>
      </w:r>
      <w:r>
        <w:rPr>
          <w:b/>
          <w:i/>
          <w:color w:val="0000FF"/>
          <w:sz w:val="20"/>
        </w:rPr>
        <w:t xml:space="preserve"> </w:t>
      </w:r>
      <w:r w:rsidRPr="00900F31">
        <w:rPr>
          <w:b/>
          <w:i/>
          <w:color w:val="0000FF"/>
          <w:sz w:val="20"/>
        </w:rPr>
        <w:t>“ G. BOCCARDI”</w:t>
      </w:r>
    </w:p>
    <w:p w:rsidR="00510B61" w:rsidRDefault="00510B61" w:rsidP="00510B61">
      <w:pPr>
        <w:jc w:val="center"/>
        <w:rPr>
          <w:color w:val="0000FF"/>
          <w:sz w:val="20"/>
        </w:rPr>
      </w:pPr>
      <w:r w:rsidRPr="00900F31">
        <w:rPr>
          <w:color w:val="0000FF"/>
          <w:sz w:val="20"/>
        </w:rPr>
        <w:t>Via A. De Gasperi, 30 - 86039 Termoli (CB)</w:t>
      </w:r>
    </w:p>
    <w:p w:rsidR="00510B61" w:rsidRPr="00171DE3" w:rsidRDefault="00510B61" w:rsidP="00510B61">
      <w:pPr>
        <w:jc w:val="center"/>
        <w:rPr>
          <w:color w:val="0000FF"/>
          <w:sz w:val="20"/>
          <w:lang w:val="en-US"/>
        </w:rPr>
      </w:pPr>
      <w:r w:rsidRPr="00171DE3">
        <w:rPr>
          <w:color w:val="0000FF"/>
          <w:sz w:val="20"/>
          <w:lang w:val="en-US"/>
        </w:rPr>
        <w:t>C.F. 91049570707</w:t>
      </w:r>
    </w:p>
    <w:p w:rsidR="00510B61" w:rsidRPr="0035168E" w:rsidRDefault="00C635C8" w:rsidP="00510B61">
      <w:pPr>
        <w:jc w:val="center"/>
        <w:rPr>
          <w:sz w:val="20"/>
          <w:lang w:val="en-US"/>
        </w:rPr>
      </w:pPr>
      <w:hyperlink r:id="rId6" w:history="1">
        <w:r w:rsidR="00510B61" w:rsidRPr="00171DE3">
          <w:rPr>
            <w:rStyle w:val="Collegamentoipertestuale"/>
            <w:sz w:val="20"/>
            <w:lang w:val="en-US"/>
          </w:rPr>
          <w:t>http://www.iisboccarditiberio.gov.it</w:t>
        </w:r>
      </w:hyperlink>
      <w:r w:rsidR="00510B61" w:rsidRPr="00A15032">
        <w:rPr>
          <w:sz w:val="20"/>
          <w:lang w:val="en-US"/>
        </w:rPr>
        <w:t xml:space="preserve"> - </w:t>
      </w:r>
      <w:hyperlink r:id="rId7" w:history="1">
        <w:r w:rsidR="00510B61" w:rsidRPr="00171DE3">
          <w:rPr>
            <w:rStyle w:val="Collegamentoipertestuale"/>
            <w:sz w:val="20"/>
            <w:lang w:val="en-US"/>
          </w:rPr>
          <w:t>cbis01800l@pec.istruzione.it</w:t>
        </w:r>
      </w:hyperlink>
      <w:r w:rsidR="00510B61" w:rsidRPr="00171DE3">
        <w:rPr>
          <w:sz w:val="20"/>
          <w:lang w:val="en-US"/>
        </w:rPr>
        <w:t xml:space="preserve"> – </w:t>
      </w:r>
      <w:hyperlink r:id="rId8" w:history="1">
        <w:r w:rsidR="00510B61" w:rsidRPr="00171DE3">
          <w:rPr>
            <w:rStyle w:val="Collegamentoipertestuale"/>
            <w:sz w:val="20"/>
            <w:lang w:val="en-US"/>
          </w:rPr>
          <w:t>cbis01800l@istruzione.it</w:t>
        </w:r>
      </w:hyperlink>
    </w:p>
    <w:p w:rsidR="00510B61" w:rsidRPr="00A8663F" w:rsidRDefault="00510B61" w:rsidP="00510B61">
      <w:pPr>
        <w:rPr>
          <w:color w:val="0000FF"/>
          <w:sz w:val="10"/>
          <w:szCs w:val="10"/>
          <w:lang w:val="en-US"/>
        </w:rPr>
      </w:pPr>
    </w:p>
    <w:p w:rsidR="00510B61" w:rsidRDefault="00510B61" w:rsidP="00510B61">
      <w:pPr>
        <w:rPr>
          <w:color w:val="0000FF"/>
          <w:sz w:val="20"/>
        </w:rPr>
      </w:pPr>
      <w:r w:rsidRPr="00900F31">
        <w:rPr>
          <w:color w:val="0000FF"/>
          <w:sz w:val="20"/>
        </w:rPr>
        <w:t xml:space="preserve">ITC </w:t>
      </w:r>
      <w:r>
        <w:rPr>
          <w:color w:val="0000FF"/>
          <w:sz w:val="20"/>
        </w:rPr>
        <w:t xml:space="preserve"> </w:t>
      </w:r>
      <w:r w:rsidRPr="00900F31">
        <w:rPr>
          <w:color w:val="0000FF"/>
          <w:sz w:val="20"/>
        </w:rPr>
        <w:t>“G. BOCCARDI”</w:t>
      </w:r>
      <w:r w:rsidRPr="00171DE3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                             </w:t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  <w:t xml:space="preserve"> </w:t>
      </w:r>
      <w:r w:rsidRPr="00900F31">
        <w:rPr>
          <w:color w:val="0000FF"/>
          <w:sz w:val="20"/>
        </w:rPr>
        <w:t xml:space="preserve">ITNG </w:t>
      </w:r>
      <w:r>
        <w:rPr>
          <w:color w:val="0000FF"/>
          <w:sz w:val="20"/>
        </w:rPr>
        <w:t xml:space="preserve"> </w:t>
      </w:r>
      <w:r w:rsidRPr="00900F31">
        <w:rPr>
          <w:color w:val="0000FF"/>
          <w:sz w:val="20"/>
        </w:rPr>
        <w:t xml:space="preserve">“U. TIBERIO” </w:t>
      </w:r>
    </w:p>
    <w:p w:rsidR="00510B61" w:rsidRDefault="00510B61" w:rsidP="00510B61">
      <w:pPr>
        <w:rPr>
          <w:color w:val="0000FF"/>
          <w:sz w:val="20"/>
        </w:rPr>
      </w:pPr>
      <w:r>
        <w:rPr>
          <w:color w:val="0000FF"/>
          <w:sz w:val="20"/>
        </w:rPr>
        <w:t>Via De Gasperi, 30 -  Termoli (CB)</w:t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  <w:t xml:space="preserve">        Via De Gasperi, 28  - Termoli (CB)</w:t>
      </w:r>
    </w:p>
    <w:p w:rsidR="00510B61" w:rsidRPr="0035168E" w:rsidRDefault="00510B61" w:rsidP="00510B61">
      <w:pPr>
        <w:rPr>
          <w:color w:val="0000FF"/>
          <w:sz w:val="20"/>
          <w:lang w:val="en-US"/>
        </w:rPr>
      </w:pPr>
      <w:r w:rsidRPr="0035168E">
        <w:rPr>
          <w:i/>
          <w:color w:val="0000FF"/>
          <w:sz w:val="20"/>
          <w:lang w:val="en-US"/>
        </w:rPr>
        <w:t>Tel. 0875/83655  Fax 0875/82768</w:t>
      </w:r>
      <w:r w:rsidRPr="0035168E">
        <w:rPr>
          <w:i/>
          <w:color w:val="0000FF"/>
          <w:sz w:val="20"/>
          <w:lang w:val="en-US"/>
        </w:rPr>
        <w:tab/>
      </w:r>
      <w:r w:rsidRPr="0035168E">
        <w:rPr>
          <w:i/>
          <w:color w:val="0000FF"/>
          <w:sz w:val="20"/>
          <w:lang w:val="en-US"/>
        </w:rPr>
        <w:tab/>
      </w:r>
      <w:r w:rsidRPr="0035168E">
        <w:rPr>
          <w:i/>
          <w:color w:val="0000FF"/>
          <w:sz w:val="20"/>
          <w:lang w:val="en-US"/>
        </w:rPr>
        <w:tab/>
      </w:r>
      <w:r w:rsidRPr="0035168E">
        <w:rPr>
          <w:i/>
          <w:color w:val="0000FF"/>
          <w:sz w:val="20"/>
          <w:lang w:val="en-US"/>
        </w:rPr>
        <w:tab/>
      </w:r>
      <w:r w:rsidRPr="0035168E">
        <w:rPr>
          <w:i/>
          <w:color w:val="0000FF"/>
          <w:sz w:val="20"/>
          <w:lang w:val="en-US"/>
        </w:rPr>
        <w:tab/>
      </w:r>
      <w:r w:rsidRPr="0035168E">
        <w:rPr>
          <w:i/>
          <w:color w:val="0000FF"/>
          <w:sz w:val="20"/>
          <w:lang w:val="en-US"/>
        </w:rPr>
        <w:tab/>
        <w:t xml:space="preserve">      </w:t>
      </w:r>
      <w:r>
        <w:rPr>
          <w:i/>
          <w:color w:val="0000FF"/>
          <w:sz w:val="20"/>
          <w:lang w:val="en-US"/>
        </w:rPr>
        <w:t xml:space="preserve">  </w:t>
      </w:r>
      <w:r w:rsidRPr="0035168E">
        <w:rPr>
          <w:i/>
          <w:color w:val="0000FF"/>
          <w:sz w:val="20"/>
          <w:lang w:val="en-US"/>
        </w:rPr>
        <w:t xml:space="preserve">Tel. 0875/84783  Fax 0875/705626 </w:t>
      </w:r>
      <w:r w:rsidRPr="0035168E">
        <w:rPr>
          <w:i/>
          <w:color w:val="0000FF"/>
          <w:sz w:val="20"/>
          <w:lang w:val="en-US"/>
        </w:rPr>
        <w:tab/>
      </w:r>
    </w:p>
    <w:p w:rsidR="00510B61" w:rsidRPr="0035168E" w:rsidRDefault="00510B61" w:rsidP="00510B61">
      <w:pPr>
        <w:jc w:val="center"/>
        <w:rPr>
          <w:sz w:val="20"/>
          <w:lang w:val="en-US"/>
        </w:rPr>
      </w:pPr>
    </w:p>
    <w:p w:rsidR="00510B61" w:rsidRPr="00F55DDC" w:rsidRDefault="000B5B9B" w:rsidP="00C4468D">
      <w:pPr>
        <w:autoSpaceDE w:val="0"/>
        <w:autoSpaceDN w:val="0"/>
        <w:adjustRightInd w:val="0"/>
      </w:pPr>
      <w:r w:rsidRPr="0092657C">
        <w:rPr>
          <w:color w:val="000000"/>
          <w:lang w:val="en-US"/>
        </w:rPr>
        <w:t xml:space="preserve">Prot. N.  </w:t>
      </w:r>
      <w:r w:rsidR="00C4468D" w:rsidRPr="00C4468D">
        <w:rPr>
          <w:color w:val="000000"/>
        </w:rPr>
        <w:t>4</w:t>
      </w:r>
      <w:r w:rsidR="00C4468D">
        <w:rPr>
          <w:color w:val="000000"/>
        </w:rPr>
        <w:t>116 C/14a</w:t>
      </w:r>
      <w:r w:rsidRPr="00C4468D">
        <w:rPr>
          <w:color w:val="000000"/>
        </w:rPr>
        <w:tab/>
      </w:r>
      <w:r w:rsidRPr="00C4468D">
        <w:rPr>
          <w:color w:val="000000"/>
        </w:rPr>
        <w:tab/>
      </w:r>
      <w:r w:rsidRPr="00C4468D">
        <w:rPr>
          <w:color w:val="000000"/>
        </w:rPr>
        <w:tab/>
      </w:r>
      <w:r w:rsidRPr="00C4468D">
        <w:rPr>
          <w:color w:val="000000"/>
        </w:rPr>
        <w:tab/>
      </w:r>
      <w:r w:rsidRPr="00C4468D">
        <w:rPr>
          <w:color w:val="000000"/>
        </w:rPr>
        <w:tab/>
      </w:r>
      <w:r w:rsidRPr="00C4468D">
        <w:rPr>
          <w:color w:val="000000"/>
        </w:rPr>
        <w:tab/>
      </w:r>
      <w:r w:rsidR="00510B61" w:rsidRPr="00F55DDC">
        <w:rPr>
          <w:color w:val="000000"/>
        </w:rPr>
        <w:t>Termoli,</w:t>
      </w:r>
      <w:r w:rsidRPr="00F55DDC">
        <w:rPr>
          <w:color w:val="000000"/>
        </w:rPr>
        <w:t xml:space="preserve"> 07</w:t>
      </w:r>
      <w:r w:rsidR="00510B61" w:rsidRPr="00F55DDC">
        <w:rPr>
          <w:color w:val="000000"/>
        </w:rPr>
        <w:t>/0</w:t>
      </w:r>
      <w:r w:rsidRPr="00F55DDC">
        <w:rPr>
          <w:color w:val="000000"/>
        </w:rPr>
        <w:t>5</w:t>
      </w:r>
      <w:r w:rsidR="00510B61" w:rsidRPr="00F55DDC">
        <w:rPr>
          <w:color w:val="000000"/>
        </w:rPr>
        <w:t>/2016</w:t>
      </w:r>
      <w:r w:rsidR="00510B61" w:rsidRPr="00F55DDC">
        <w:tab/>
      </w:r>
      <w:r w:rsidR="00510B61" w:rsidRPr="00F55DDC">
        <w:tab/>
      </w:r>
    </w:p>
    <w:p w:rsidR="00510B61" w:rsidRPr="00F55DDC" w:rsidRDefault="00510B61" w:rsidP="00510B61">
      <w:pPr>
        <w:autoSpaceDE w:val="0"/>
        <w:autoSpaceDN w:val="0"/>
        <w:adjustRightInd w:val="0"/>
        <w:rPr>
          <w:color w:val="000000"/>
        </w:rPr>
      </w:pPr>
    </w:p>
    <w:p w:rsidR="00510B61" w:rsidRPr="00F55DDC" w:rsidRDefault="00510B61" w:rsidP="00510B61">
      <w:pPr>
        <w:autoSpaceDE w:val="0"/>
        <w:autoSpaceDN w:val="0"/>
        <w:adjustRightInd w:val="0"/>
      </w:pPr>
      <w:r w:rsidRPr="00F55DDC">
        <w:tab/>
      </w:r>
      <w:r w:rsidRPr="00F55DDC">
        <w:tab/>
      </w:r>
      <w:r w:rsidRPr="00F55DDC">
        <w:tab/>
      </w:r>
      <w:r w:rsidRPr="00F55DDC">
        <w:tab/>
      </w:r>
      <w:r w:rsidRPr="00F55DDC">
        <w:tab/>
      </w:r>
      <w:r w:rsidRPr="00F55DDC">
        <w:tab/>
      </w:r>
      <w:r w:rsidRPr="00F55DDC">
        <w:tab/>
      </w:r>
      <w:r w:rsidRPr="00F55DDC">
        <w:tab/>
      </w:r>
      <w:r w:rsidRPr="00F55DDC">
        <w:tab/>
      </w:r>
    </w:p>
    <w:p w:rsidR="000B5B9B" w:rsidRPr="00F55DDC" w:rsidRDefault="000B5B9B" w:rsidP="000B5B9B">
      <w:pPr>
        <w:ind w:left="4956" w:right="453" w:firstLine="708"/>
        <w:rPr>
          <w:szCs w:val="24"/>
        </w:rPr>
      </w:pPr>
      <w:r w:rsidRPr="00F55DDC">
        <w:rPr>
          <w:szCs w:val="24"/>
        </w:rPr>
        <w:t xml:space="preserve">Al Sig. GATTULLI Gianfranco -       </w:t>
      </w:r>
    </w:p>
    <w:p w:rsidR="000B5B9B" w:rsidRPr="00F55DDC" w:rsidRDefault="000B5B9B" w:rsidP="00F55DDC">
      <w:pPr>
        <w:ind w:left="7080" w:right="453" w:firstLine="708"/>
        <w:rPr>
          <w:szCs w:val="24"/>
        </w:rPr>
      </w:pPr>
      <w:r w:rsidRPr="00F55DDC">
        <w:rPr>
          <w:szCs w:val="24"/>
        </w:rPr>
        <w:t>SEDE</w:t>
      </w:r>
    </w:p>
    <w:p w:rsidR="000B5B9B" w:rsidRPr="00F55DDC" w:rsidRDefault="000B5B9B" w:rsidP="000B5B9B">
      <w:pPr>
        <w:ind w:right="453"/>
        <w:rPr>
          <w:szCs w:val="24"/>
        </w:rPr>
      </w:pP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  <w:t>AGLI  ATTI</w:t>
      </w:r>
    </w:p>
    <w:p w:rsidR="000B5B9B" w:rsidRPr="00F55DDC" w:rsidRDefault="000B5B9B" w:rsidP="000B5B9B">
      <w:pPr>
        <w:ind w:right="453"/>
        <w:rPr>
          <w:szCs w:val="24"/>
        </w:rPr>
      </w:pP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  <w:t>AL SITO WEB</w:t>
      </w:r>
    </w:p>
    <w:p w:rsidR="000B5B9B" w:rsidRPr="00F55DDC" w:rsidRDefault="000B5B9B" w:rsidP="000B5B9B">
      <w:pPr>
        <w:ind w:right="453"/>
        <w:rPr>
          <w:szCs w:val="24"/>
        </w:rPr>
      </w:pP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  <w:t>ALL’ALBO</w:t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</w:p>
    <w:p w:rsidR="000B5B9B" w:rsidRPr="00F55DDC" w:rsidRDefault="000B5B9B" w:rsidP="000B5B9B">
      <w:pPr>
        <w:ind w:right="453"/>
        <w:rPr>
          <w:szCs w:val="24"/>
        </w:rPr>
      </w:pP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  <w:t xml:space="preserve"> </w:t>
      </w:r>
    </w:p>
    <w:p w:rsidR="000B5B9B" w:rsidRPr="00F55DDC" w:rsidRDefault="000B5B9B" w:rsidP="000B5B9B">
      <w:pPr>
        <w:autoSpaceDE w:val="0"/>
        <w:autoSpaceDN w:val="0"/>
        <w:adjustRightInd w:val="0"/>
        <w:ind w:left="851" w:hanging="851"/>
        <w:jc w:val="both"/>
        <w:rPr>
          <w:b/>
          <w:bCs/>
          <w:color w:val="FF0000"/>
        </w:rPr>
      </w:pPr>
      <w:r w:rsidRPr="00F55DDC">
        <w:rPr>
          <w:b/>
          <w:color w:val="000000"/>
        </w:rPr>
        <w:t>Oggetto:</w:t>
      </w:r>
      <w:r w:rsidRPr="00F55DDC">
        <w:rPr>
          <w:color w:val="000000"/>
        </w:rPr>
        <w:t xml:space="preserve"> </w:t>
      </w:r>
      <w:r w:rsidRPr="00F55DDC">
        <w:rPr>
          <w:bCs/>
          <w:color w:val="000000"/>
        </w:rPr>
        <w:t xml:space="preserve">PON – Programma Operativo Nazionale “Per la scuola – Competenze e ambienti per l’apprendimento” 2014-2020. Asse II Infrastrutture per l’istruzione – Fondo Europeo di Sviluppo Regionale (FESR) - </w:t>
      </w:r>
      <w:r w:rsidRPr="00F55DDC">
        <w:rPr>
          <w:color w:val="000000"/>
        </w:rPr>
        <w:t>Obiettivo/Azione 10.8.1 Interventi infrastrutturali per l’innovazione tecnologica, laboratori di settore e per l’apprendimento delle competenze chiave - A</w:t>
      </w:r>
      <w:r w:rsidRPr="00F55DDC">
        <w:rPr>
          <w:bCs/>
          <w:color w:val="000000"/>
        </w:rPr>
        <w:t>mpliamento infrastrutture di rete LAN/WLAN. C</w:t>
      </w:r>
      <w:r w:rsidRPr="00F55DDC">
        <w:rPr>
          <w:color w:val="000000"/>
        </w:rPr>
        <w:t xml:space="preserve">odice progetto </w:t>
      </w:r>
      <w:r w:rsidRPr="00F55DDC">
        <w:rPr>
          <w:bCs/>
          <w:lang w:eastAsia="en-US"/>
        </w:rPr>
        <w:t>10.8.1.A2–FESRPON-MO-2015-9</w:t>
      </w:r>
      <w:r w:rsidRPr="00F55DDC">
        <w:rPr>
          <w:color w:val="000000"/>
        </w:rPr>
        <w:t xml:space="preserve">: </w:t>
      </w:r>
      <w:r w:rsidRPr="00F55DDC">
        <w:rPr>
          <w:b/>
          <w:bCs/>
          <w:color w:val="000000"/>
        </w:rPr>
        <w:t>Nomina COLLAUDATORE.</w:t>
      </w:r>
    </w:p>
    <w:p w:rsidR="000B5B9B" w:rsidRPr="00F55DDC" w:rsidRDefault="000B5B9B" w:rsidP="000B5B9B">
      <w:pPr>
        <w:ind w:left="993" w:right="-3" w:hanging="142"/>
        <w:jc w:val="both"/>
        <w:rPr>
          <w:rFonts w:eastAsia="Arial"/>
          <w:b/>
          <w:spacing w:val="3"/>
          <w:szCs w:val="24"/>
        </w:rPr>
      </w:pPr>
      <w:r w:rsidRPr="00F55DDC">
        <w:rPr>
          <w:rFonts w:eastAsia="Arial"/>
          <w:b/>
          <w:spacing w:val="3"/>
          <w:szCs w:val="24"/>
        </w:rPr>
        <w:t>CODICE CUP: F36J15001490007</w:t>
      </w:r>
    </w:p>
    <w:p w:rsidR="000B5B9B" w:rsidRPr="00F55DDC" w:rsidRDefault="000B5B9B" w:rsidP="000B5B9B">
      <w:pPr>
        <w:ind w:left="143" w:right="453" w:firstLine="708"/>
        <w:rPr>
          <w:szCs w:val="24"/>
        </w:rPr>
      </w:pPr>
      <w:r w:rsidRPr="00F55DDC">
        <w:rPr>
          <w:rFonts w:eastAsia="Arial"/>
          <w:b/>
          <w:spacing w:val="1"/>
          <w:szCs w:val="24"/>
        </w:rPr>
        <w:t>CODICE CIG: Z1118F98E3</w:t>
      </w:r>
    </w:p>
    <w:p w:rsidR="000B5B9B" w:rsidRPr="00F55DDC" w:rsidRDefault="000B5B9B" w:rsidP="000B5B9B">
      <w:pPr>
        <w:ind w:right="453"/>
        <w:jc w:val="center"/>
        <w:rPr>
          <w:szCs w:val="24"/>
        </w:rPr>
      </w:pPr>
    </w:p>
    <w:p w:rsidR="000B5B9B" w:rsidRPr="00F55DDC" w:rsidRDefault="000B5B9B" w:rsidP="000B5B9B">
      <w:pPr>
        <w:ind w:right="453"/>
        <w:jc w:val="center"/>
        <w:rPr>
          <w:b/>
          <w:szCs w:val="24"/>
        </w:rPr>
      </w:pPr>
      <w:r w:rsidRPr="00F55DDC">
        <w:rPr>
          <w:b/>
          <w:szCs w:val="24"/>
        </w:rPr>
        <w:t>IL DIRIGENTE SCOLASTICO</w:t>
      </w:r>
    </w:p>
    <w:p w:rsidR="000B5B9B" w:rsidRPr="00F55DDC" w:rsidRDefault="000B5B9B" w:rsidP="000B5B9B">
      <w:pPr>
        <w:ind w:right="453"/>
        <w:rPr>
          <w:szCs w:val="24"/>
        </w:rPr>
      </w:pPr>
      <w:r w:rsidRPr="00F55DDC">
        <w:rPr>
          <w:szCs w:val="24"/>
        </w:rPr>
        <w:t xml:space="preserve">     </w:t>
      </w:r>
    </w:p>
    <w:p w:rsidR="000B5B9B" w:rsidRPr="00F55DDC" w:rsidRDefault="000B5B9B" w:rsidP="003D65ED">
      <w:pPr>
        <w:autoSpaceDE w:val="0"/>
        <w:autoSpaceDN w:val="0"/>
        <w:adjustRightInd w:val="0"/>
        <w:ind w:left="1410" w:hanging="1410"/>
        <w:jc w:val="both"/>
        <w:rPr>
          <w:color w:val="000000"/>
        </w:rPr>
      </w:pPr>
      <w:r w:rsidRPr="00F55DDC">
        <w:rPr>
          <w:bCs/>
          <w:color w:val="000000"/>
        </w:rPr>
        <w:t>Vista</w:t>
      </w:r>
      <w:r w:rsidR="003D65ED" w:rsidRPr="00F55DDC">
        <w:rPr>
          <w:b/>
          <w:bCs/>
          <w:color w:val="000000"/>
        </w:rPr>
        <w:tab/>
      </w:r>
      <w:r w:rsidR="003D65ED" w:rsidRPr="00F55DDC">
        <w:rPr>
          <w:b/>
          <w:bCs/>
          <w:color w:val="000000"/>
        </w:rPr>
        <w:tab/>
      </w:r>
      <w:r w:rsidRPr="00F55DDC">
        <w:rPr>
          <w:color w:val="000000"/>
        </w:rPr>
        <w:t xml:space="preserve">la nota </w:t>
      </w:r>
      <w:proofErr w:type="spellStart"/>
      <w:r w:rsidRPr="00F55DDC">
        <w:rPr>
          <w:color w:val="000000"/>
        </w:rPr>
        <w:t>prot</w:t>
      </w:r>
      <w:proofErr w:type="spellEnd"/>
      <w:r w:rsidRPr="00F55DDC">
        <w:rPr>
          <w:color w:val="000000"/>
        </w:rPr>
        <w:t>. n. AOODGEFID/9035 del 13.07.2015 del Ministero dell’Istruzione, dell’Università e della Ricerca – Dipartimento per la Programmazione e la gestione delle risorse umane, finanziarie e strumentali - Direzione Generale per interventi in materia di edilizia scolastica, per la gestione dei fondi strutturali per l’istruzione e per l’innovazione digitale – Ufficio IV - Fondi Strutturali Europei – Programma Operativo Nazionale “Per la scuola, competenze e ambienti per l’apprendimento” 2014-2020. Avviso pubblico rivolto alle Istituzioni scolastiche statali per la realizzazione, l’ampliamento o l’adeguamento delle infrastrutture di rete LAN/WLAN. Asse II Infrastrutture per l’Istruzione – Fondo Europeo di Sviluppo Regionale (FESR) – Obiettivo specifico – 10.8 – “Diffusione della società della conoscenza nel mondo della scuola e della formazione e adozione di approcci didattici innovativi” – Azione 10.8.1. Interventi infrastrutturali per l’innovazione tecnologica, laboratori professionalizzanti e per l’apprendimento delle competenze chiave”;</w:t>
      </w:r>
    </w:p>
    <w:p w:rsidR="003D65ED" w:rsidRPr="00F55DDC" w:rsidRDefault="003D65ED" w:rsidP="003D65ED">
      <w:pPr>
        <w:autoSpaceDE w:val="0"/>
        <w:autoSpaceDN w:val="0"/>
        <w:adjustRightInd w:val="0"/>
        <w:ind w:left="1410" w:hanging="1410"/>
        <w:jc w:val="both"/>
        <w:rPr>
          <w:color w:val="000000"/>
        </w:rPr>
      </w:pPr>
    </w:p>
    <w:p w:rsidR="003D65ED" w:rsidRPr="00F55DDC" w:rsidRDefault="003D65ED" w:rsidP="003D65ED">
      <w:pPr>
        <w:ind w:left="1410" w:right="-1" w:hanging="1410"/>
        <w:rPr>
          <w:color w:val="000000"/>
        </w:rPr>
      </w:pPr>
      <w:r w:rsidRPr="00F55DDC">
        <w:rPr>
          <w:szCs w:val="24"/>
        </w:rPr>
        <w:t>Viste</w:t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="000B5B9B" w:rsidRPr="00F55DDC">
        <w:rPr>
          <w:szCs w:val="24"/>
        </w:rPr>
        <w:t xml:space="preserve"> le delibere del Collegio Docenti (n.</w:t>
      </w:r>
      <w:r w:rsidRPr="00F55DDC">
        <w:rPr>
          <w:szCs w:val="24"/>
        </w:rPr>
        <w:t>5</w:t>
      </w:r>
      <w:r w:rsidR="000B5B9B" w:rsidRPr="00F55DDC">
        <w:rPr>
          <w:szCs w:val="24"/>
        </w:rPr>
        <w:t xml:space="preserve"> del </w:t>
      </w:r>
      <w:r w:rsidRPr="00F55DDC">
        <w:rPr>
          <w:szCs w:val="24"/>
        </w:rPr>
        <w:t>24/08</w:t>
      </w:r>
      <w:r w:rsidR="000B5B9B" w:rsidRPr="00F55DDC">
        <w:rPr>
          <w:szCs w:val="24"/>
        </w:rPr>
        <w:t>/2015) e del Consiglio di Istituto</w:t>
      </w:r>
      <w:r w:rsidRPr="00F55DDC">
        <w:rPr>
          <w:szCs w:val="24"/>
        </w:rPr>
        <w:t xml:space="preserve"> </w:t>
      </w:r>
      <w:r w:rsidR="000B5B9B" w:rsidRPr="00F55DDC">
        <w:rPr>
          <w:szCs w:val="24"/>
        </w:rPr>
        <w:t xml:space="preserve">(n. 6 </w:t>
      </w:r>
      <w:r w:rsidRPr="00F55DDC">
        <w:rPr>
          <w:szCs w:val="24"/>
        </w:rPr>
        <w:t xml:space="preserve"> </w:t>
      </w:r>
      <w:r w:rsidR="000B5B9B" w:rsidRPr="00F55DDC">
        <w:rPr>
          <w:szCs w:val="24"/>
        </w:rPr>
        <w:t xml:space="preserve">del </w:t>
      </w:r>
      <w:r w:rsidRPr="00F55DDC">
        <w:rPr>
          <w:szCs w:val="24"/>
        </w:rPr>
        <w:t>24/08</w:t>
      </w:r>
      <w:r w:rsidR="000B5B9B" w:rsidRPr="00F55DDC">
        <w:rPr>
          <w:szCs w:val="24"/>
        </w:rPr>
        <w:t xml:space="preserve">/2015) relative all’approvazione della candidatura </w:t>
      </w:r>
      <w:r w:rsidRPr="00F55DDC">
        <w:rPr>
          <w:color w:val="000000"/>
        </w:rPr>
        <w:t>il progetto "Ampliamento delle infrastrutture di rete LAN/WLAN";</w:t>
      </w:r>
    </w:p>
    <w:p w:rsidR="000B5B9B" w:rsidRPr="00F55DDC" w:rsidRDefault="000B5B9B" w:rsidP="003D65ED">
      <w:pPr>
        <w:ind w:right="453"/>
        <w:rPr>
          <w:b/>
          <w:szCs w:val="24"/>
        </w:rPr>
      </w:pPr>
      <w:r w:rsidRPr="00F55DDC">
        <w:rPr>
          <w:b/>
          <w:szCs w:val="24"/>
        </w:rPr>
        <w:tab/>
        <w:t xml:space="preserve">     </w:t>
      </w:r>
    </w:p>
    <w:p w:rsidR="000B5B9B" w:rsidRDefault="000B5B9B" w:rsidP="009D6E20">
      <w:pPr>
        <w:ind w:left="1410" w:right="-1" w:hanging="1410"/>
        <w:jc w:val="both"/>
        <w:rPr>
          <w:szCs w:val="24"/>
        </w:rPr>
      </w:pPr>
      <w:r w:rsidRPr="00F55DDC">
        <w:rPr>
          <w:szCs w:val="24"/>
        </w:rPr>
        <w:t>V</w:t>
      </w:r>
      <w:r w:rsidR="005079FA" w:rsidRPr="00F55DDC">
        <w:rPr>
          <w:szCs w:val="24"/>
        </w:rPr>
        <w:t>ista</w:t>
      </w:r>
      <w:r w:rsidR="005079FA" w:rsidRPr="00F55DDC">
        <w:rPr>
          <w:szCs w:val="24"/>
        </w:rPr>
        <w:tab/>
      </w:r>
      <w:r w:rsidR="005079FA" w:rsidRPr="00F55DDC">
        <w:rPr>
          <w:szCs w:val="24"/>
        </w:rPr>
        <w:tab/>
      </w:r>
      <w:r w:rsidRPr="00F55DDC">
        <w:rPr>
          <w:szCs w:val="24"/>
        </w:rPr>
        <w:t xml:space="preserve">la nota MIUR </w:t>
      </w:r>
      <w:proofErr w:type="spellStart"/>
      <w:r w:rsidRPr="00F55DDC">
        <w:rPr>
          <w:szCs w:val="24"/>
        </w:rPr>
        <w:t>prot</w:t>
      </w:r>
      <w:proofErr w:type="spellEnd"/>
      <w:r w:rsidRPr="00F55DDC">
        <w:rPr>
          <w:szCs w:val="24"/>
        </w:rPr>
        <w:t>. n .AOODGEFID/171</w:t>
      </w:r>
      <w:r w:rsidR="00F55DDC" w:rsidRPr="00F55DDC">
        <w:rPr>
          <w:szCs w:val="24"/>
        </w:rPr>
        <w:t>3</w:t>
      </w:r>
      <w:r w:rsidRPr="00F55DDC">
        <w:rPr>
          <w:szCs w:val="24"/>
        </w:rPr>
        <w:t xml:space="preserve"> del 15/01/2016</w:t>
      </w:r>
      <w:r w:rsidR="009D6E20">
        <w:rPr>
          <w:szCs w:val="24"/>
        </w:rPr>
        <w:t xml:space="preserve"> di autorizzazione progetto e impegno di spesa a valere sull’avviso pubblico </w:t>
      </w:r>
      <w:proofErr w:type="spellStart"/>
      <w:r w:rsidR="009D6E20" w:rsidRPr="00F55DDC">
        <w:rPr>
          <w:color w:val="000000"/>
        </w:rPr>
        <w:t>prot</w:t>
      </w:r>
      <w:proofErr w:type="spellEnd"/>
      <w:r w:rsidR="009D6E20" w:rsidRPr="00F55DDC">
        <w:rPr>
          <w:color w:val="000000"/>
        </w:rPr>
        <w:t>. n. AOODGEFID/9035 del 13.07.2015</w:t>
      </w:r>
      <w:r w:rsidR="009D6E20">
        <w:rPr>
          <w:color w:val="000000"/>
        </w:rPr>
        <w:t xml:space="preserve">, finalizzato all’Ampliamento della </w:t>
      </w:r>
      <w:proofErr w:type="spellStart"/>
      <w:r w:rsidR="009D6E20">
        <w:rPr>
          <w:color w:val="000000"/>
        </w:rPr>
        <w:t>reta</w:t>
      </w:r>
      <w:proofErr w:type="spellEnd"/>
      <w:r w:rsidR="009D6E20">
        <w:rPr>
          <w:color w:val="000000"/>
        </w:rPr>
        <w:t xml:space="preserve"> LAN/WLAN</w:t>
      </w:r>
      <w:r w:rsidRPr="00F55DDC">
        <w:rPr>
          <w:szCs w:val="24"/>
        </w:rPr>
        <w:t xml:space="preserve"> ;</w:t>
      </w:r>
    </w:p>
    <w:p w:rsidR="00D202AF" w:rsidRDefault="00D202AF" w:rsidP="00D202AF">
      <w:pPr>
        <w:autoSpaceDE w:val="0"/>
        <w:autoSpaceDN w:val="0"/>
        <w:adjustRightInd w:val="0"/>
        <w:ind w:left="1410" w:hanging="1410"/>
        <w:jc w:val="both"/>
        <w:rPr>
          <w:bCs/>
          <w:color w:val="000000"/>
        </w:rPr>
      </w:pPr>
      <w:r>
        <w:rPr>
          <w:szCs w:val="24"/>
        </w:rPr>
        <w:lastRenderedPageBreak/>
        <w:t>Visto</w:t>
      </w:r>
      <w:r>
        <w:rPr>
          <w:szCs w:val="24"/>
        </w:rPr>
        <w:tab/>
      </w:r>
      <w:r>
        <w:rPr>
          <w:szCs w:val="24"/>
        </w:rPr>
        <w:tab/>
        <w:t xml:space="preserve">il decreto di Assunzione in bilancio del finanziamento  relativo al Progetto </w:t>
      </w:r>
      <w:r w:rsidRPr="00F55DDC">
        <w:rPr>
          <w:bCs/>
          <w:color w:val="000000"/>
        </w:rPr>
        <w:t xml:space="preserve">PON – “Per la scuola – Competenze e ambienti per l’apprendimento” 2014-2020. </w:t>
      </w:r>
      <w:r w:rsidRPr="00F55DDC">
        <w:rPr>
          <w:color w:val="000000"/>
        </w:rPr>
        <w:t>A</w:t>
      </w:r>
      <w:r w:rsidRPr="00F55DDC">
        <w:rPr>
          <w:bCs/>
          <w:color w:val="000000"/>
        </w:rPr>
        <w:t>mpliamento infrastrutture di rete LAN/WLAN</w:t>
      </w:r>
      <w:r w:rsidR="009477F4">
        <w:rPr>
          <w:bCs/>
          <w:color w:val="000000"/>
        </w:rPr>
        <w:t>;</w:t>
      </w:r>
    </w:p>
    <w:p w:rsidR="009477F4" w:rsidRDefault="009477F4" w:rsidP="00D202AF">
      <w:pPr>
        <w:autoSpaceDE w:val="0"/>
        <w:autoSpaceDN w:val="0"/>
        <w:adjustRightInd w:val="0"/>
        <w:ind w:left="1410" w:hanging="1410"/>
        <w:jc w:val="both"/>
        <w:rPr>
          <w:bCs/>
          <w:color w:val="000000"/>
        </w:rPr>
      </w:pPr>
    </w:p>
    <w:p w:rsidR="00D202AF" w:rsidRDefault="009477F4" w:rsidP="009477F4">
      <w:pPr>
        <w:autoSpaceDE w:val="0"/>
        <w:autoSpaceDN w:val="0"/>
        <w:adjustRightInd w:val="0"/>
        <w:ind w:left="1410" w:hanging="1410"/>
        <w:jc w:val="both"/>
        <w:rPr>
          <w:bCs/>
          <w:color w:val="000000"/>
        </w:rPr>
      </w:pPr>
      <w:r>
        <w:rPr>
          <w:bCs/>
          <w:color w:val="000000"/>
        </w:rPr>
        <w:t>visto</w:t>
      </w:r>
      <w:r>
        <w:rPr>
          <w:bCs/>
          <w:color w:val="000000"/>
        </w:rPr>
        <w:tab/>
        <w:t xml:space="preserve">il D.I. n. 44/2001 – Regolamento concernente le “Istruzioni generali sulla gestione </w:t>
      </w:r>
      <w:proofErr w:type="spellStart"/>
      <w:r>
        <w:rPr>
          <w:bCs/>
          <w:color w:val="000000"/>
        </w:rPr>
        <w:t>amm.vo-contabile</w:t>
      </w:r>
      <w:proofErr w:type="spellEnd"/>
      <w:r>
        <w:rPr>
          <w:bCs/>
          <w:color w:val="000000"/>
        </w:rPr>
        <w:t xml:space="preserve"> delle istituzioni scolastiche”;</w:t>
      </w:r>
    </w:p>
    <w:p w:rsidR="001F0A60" w:rsidRDefault="001F0A60" w:rsidP="009477F4">
      <w:pPr>
        <w:autoSpaceDE w:val="0"/>
        <w:autoSpaceDN w:val="0"/>
        <w:adjustRightInd w:val="0"/>
        <w:ind w:left="1410" w:hanging="1410"/>
        <w:jc w:val="both"/>
        <w:rPr>
          <w:bCs/>
          <w:color w:val="000000"/>
        </w:rPr>
      </w:pPr>
    </w:p>
    <w:p w:rsidR="001F0A60" w:rsidRDefault="001F0A60" w:rsidP="009477F4">
      <w:pPr>
        <w:autoSpaceDE w:val="0"/>
        <w:autoSpaceDN w:val="0"/>
        <w:adjustRightInd w:val="0"/>
        <w:ind w:left="1410" w:hanging="1410"/>
        <w:jc w:val="both"/>
        <w:rPr>
          <w:bCs/>
          <w:color w:val="000000"/>
        </w:rPr>
      </w:pPr>
      <w:r>
        <w:rPr>
          <w:bCs/>
          <w:color w:val="000000"/>
        </w:rPr>
        <w:t>Vista</w:t>
      </w:r>
      <w:r>
        <w:rPr>
          <w:bCs/>
          <w:color w:val="000000"/>
        </w:rPr>
        <w:tab/>
      </w:r>
      <w:r w:rsidR="000B6E41">
        <w:rPr>
          <w:bCs/>
          <w:color w:val="000000"/>
        </w:rPr>
        <w:t xml:space="preserve">la determina di </w:t>
      </w:r>
      <w:r>
        <w:rPr>
          <w:bCs/>
          <w:color w:val="000000"/>
        </w:rPr>
        <w:t>aggiudica</w:t>
      </w:r>
      <w:r w:rsidR="000B6E41">
        <w:rPr>
          <w:bCs/>
          <w:color w:val="000000"/>
        </w:rPr>
        <w:t xml:space="preserve">zione definitiva, </w:t>
      </w:r>
      <w:proofErr w:type="spellStart"/>
      <w:r w:rsidR="000B6E41">
        <w:rPr>
          <w:bCs/>
          <w:color w:val="000000"/>
        </w:rPr>
        <w:t>prot</w:t>
      </w:r>
      <w:proofErr w:type="spellEnd"/>
      <w:r w:rsidR="000B6E41">
        <w:rPr>
          <w:bCs/>
          <w:color w:val="000000"/>
        </w:rPr>
        <w:t>. n. 4031 C/14a del 05/05/2016, alla Ditta AFA SYSTEMS SRL;</w:t>
      </w:r>
    </w:p>
    <w:p w:rsidR="000B6E41" w:rsidRDefault="000B6E41" w:rsidP="009477F4">
      <w:pPr>
        <w:autoSpaceDE w:val="0"/>
        <w:autoSpaceDN w:val="0"/>
        <w:adjustRightInd w:val="0"/>
        <w:ind w:left="1410" w:hanging="1410"/>
        <w:jc w:val="both"/>
        <w:rPr>
          <w:bCs/>
          <w:color w:val="000000"/>
        </w:rPr>
      </w:pPr>
    </w:p>
    <w:p w:rsidR="000B6E41" w:rsidRPr="00F55DDC" w:rsidRDefault="000B6E41" w:rsidP="009477F4">
      <w:pPr>
        <w:autoSpaceDE w:val="0"/>
        <w:autoSpaceDN w:val="0"/>
        <w:adjustRightInd w:val="0"/>
        <w:ind w:left="1410" w:hanging="1410"/>
        <w:jc w:val="both"/>
        <w:rPr>
          <w:szCs w:val="24"/>
        </w:rPr>
      </w:pPr>
      <w:r>
        <w:rPr>
          <w:bCs/>
          <w:color w:val="000000"/>
        </w:rPr>
        <w:t>Visto</w:t>
      </w:r>
      <w:r>
        <w:rPr>
          <w:bCs/>
          <w:color w:val="000000"/>
        </w:rPr>
        <w:tab/>
        <w:t xml:space="preserve">il contratto stipulato con la Ditta AFA SYSTEMS SRL, </w:t>
      </w:r>
      <w:proofErr w:type="spellStart"/>
      <w:r>
        <w:rPr>
          <w:bCs/>
          <w:color w:val="000000"/>
        </w:rPr>
        <w:t>prot</w:t>
      </w:r>
      <w:proofErr w:type="spellEnd"/>
      <w:r>
        <w:rPr>
          <w:bCs/>
          <w:color w:val="000000"/>
        </w:rPr>
        <w:t xml:space="preserve">. n. 4032 C/14a del </w:t>
      </w:r>
      <w:r w:rsidR="00107889">
        <w:rPr>
          <w:bCs/>
          <w:color w:val="000000"/>
        </w:rPr>
        <w:t>05/05/2016;</w:t>
      </w:r>
    </w:p>
    <w:p w:rsidR="00F55DDC" w:rsidRPr="00F55DDC" w:rsidRDefault="00F55DDC" w:rsidP="003D65ED">
      <w:pPr>
        <w:ind w:right="453"/>
        <w:rPr>
          <w:szCs w:val="24"/>
        </w:rPr>
      </w:pPr>
    </w:p>
    <w:p w:rsidR="000B5B9B" w:rsidRDefault="005079FA" w:rsidP="001858CE">
      <w:pPr>
        <w:jc w:val="both"/>
        <w:rPr>
          <w:color w:val="000000"/>
        </w:rPr>
      </w:pPr>
      <w:r w:rsidRPr="00F55DDC">
        <w:rPr>
          <w:bCs/>
          <w:color w:val="000000"/>
        </w:rPr>
        <w:t>Accertate</w:t>
      </w:r>
      <w:r w:rsidRPr="00F55DDC">
        <w:rPr>
          <w:bCs/>
          <w:color w:val="000000"/>
        </w:rPr>
        <w:tab/>
      </w:r>
      <w:r w:rsidRPr="00F55DDC">
        <w:rPr>
          <w:color w:val="000000"/>
        </w:rPr>
        <w:t>le competenze tecniche ed informatiche in possesso della S.V</w:t>
      </w:r>
      <w:r w:rsidR="001858CE">
        <w:rPr>
          <w:color w:val="000000"/>
        </w:rPr>
        <w:t>.,</w:t>
      </w:r>
    </w:p>
    <w:p w:rsidR="001858CE" w:rsidRPr="00F55DDC" w:rsidRDefault="001858CE" w:rsidP="001858CE">
      <w:pPr>
        <w:jc w:val="both"/>
        <w:rPr>
          <w:szCs w:val="24"/>
        </w:rPr>
      </w:pPr>
    </w:p>
    <w:p w:rsidR="000B5B9B" w:rsidRPr="00F55DDC" w:rsidRDefault="009477F4" w:rsidP="000B5B9B">
      <w:pPr>
        <w:ind w:right="453"/>
        <w:jc w:val="center"/>
        <w:rPr>
          <w:b/>
          <w:szCs w:val="24"/>
        </w:rPr>
      </w:pPr>
      <w:r>
        <w:rPr>
          <w:b/>
          <w:szCs w:val="24"/>
        </w:rPr>
        <w:t>NOMINA</w:t>
      </w:r>
    </w:p>
    <w:p w:rsidR="000B5B9B" w:rsidRPr="00F55DDC" w:rsidRDefault="000B5B9B" w:rsidP="000B5B9B">
      <w:pPr>
        <w:ind w:right="453"/>
        <w:jc w:val="center"/>
        <w:rPr>
          <w:szCs w:val="24"/>
        </w:rPr>
      </w:pPr>
    </w:p>
    <w:p w:rsidR="000B5B9B" w:rsidRDefault="009477F4" w:rsidP="009477F4">
      <w:pPr>
        <w:ind w:right="-1"/>
        <w:jc w:val="both"/>
        <w:rPr>
          <w:szCs w:val="24"/>
        </w:rPr>
      </w:pPr>
      <w:r>
        <w:rPr>
          <w:szCs w:val="24"/>
        </w:rPr>
        <w:t>Il Sig. GATTULLI G</w:t>
      </w:r>
      <w:r w:rsidR="000B5B9B" w:rsidRPr="00F55DDC">
        <w:rPr>
          <w:szCs w:val="24"/>
        </w:rPr>
        <w:t>i</w:t>
      </w:r>
      <w:r>
        <w:rPr>
          <w:szCs w:val="24"/>
        </w:rPr>
        <w:t xml:space="preserve">anfranco, nato a </w:t>
      </w:r>
      <w:r w:rsidR="002A02B8">
        <w:rPr>
          <w:szCs w:val="24"/>
        </w:rPr>
        <w:t xml:space="preserve">Milano </w:t>
      </w:r>
      <w:r>
        <w:rPr>
          <w:szCs w:val="24"/>
        </w:rPr>
        <w:t>il</w:t>
      </w:r>
      <w:r w:rsidR="002A02B8">
        <w:rPr>
          <w:szCs w:val="24"/>
        </w:rPr>
        <w:t xml:space="preserve"> 27/09/1961</w:t>
      </w:r>
      <w:r>
        <w:rPr>
          <w:szCs w:val="24"/>
        </w:rPr>
        <w:t>, in servizio presso questo Istituto</w:t>
      </w:r>
      <w:r w:rsidR="000B5B9B" w:rsidRPr="00F55DDC">
        <w:rPr>
          <w:szCs w:val="24"/>
        </w:rPr>
        <w:t xml:space="preserve"> </w:t>
      </w:r>
      <w:r>
        <w:rPr>
          <w:szCs w:val="24"/>
        </w:rPr>
        <w:t xml:space="preserve">in qualità di Assistente Tecnico a tempo indeterminato, quale esperto interno </w:t>
      </w:r>
      <w:r w:rsidR="000B5B9B" w:rsidRPr="00F55DDC">
        <w:rPr>
          <w:b/>
          <w:szCs w:val="24"/>
        </w:rPr>
        <w:t xml:space="preserve">collaudatore </w:t>
      </w:r>
      <w:r w:rsidR="000B5B9B" w:rsidRPr="00F55DDC">
        <w:rPr>
          <w:szCs w:val="24"/>
        </w:rPr>
        <w:t xml:space="preserve">  per la</w:t>
      </w:r>
      <w:r>
        <w:rPr>
          <w:szCs w:val="24"/>
        </w:rPr>
        <w:t xml:space="preserve"> </w:t>
      </w:r>
      <w:r w:rsidR="000B5B9B" w:rsidRPr="00F55DDC">
        <w:rPr>
          <w:szCs w:val="24"/>
        </w:rPr>
        <w:t xml:space="preserve">realizzazione del progetto </w:t>
      </w:r>
      <w:r w:rsidR="005079FA" w:rsidRPr="00F55DDC">
        <w:rPr>
          <w:szCs w:val="24"/>
        </w:rPr>
        <w:t xml:space="preserve">PON 2014/2020 </w:t>
      </w:r>
      <w:r w:rsidR="000B5B9B" w:rsidRPr="00F55DDC">
        <w:rPr>
          <w:szCs w:val="24"/>
        </w:rPr>
        <w:t>“</w:t>
      </w:r>
      <w:r w:rsidR="005079FA" w:rsidRPr="00F55DDC">
        <w:rPr>
          <w:szCs w:val="24"/>
        </w:rPr>
        <w:t xml:space="preserve">Ampliamento Rete </w:t>
      </w:r>
      <w:r w:rsidR="000B5B9B" w:rsidRPr="00F55DDC">
        <w:rPr>
          <w:szCs w:val="24"/>
        </w:rPr>
        <w:t>LAN/WLAN –”.</w:t>
      </w:r>
    </w:p>
    <w:p w:rsidR="009477F4" w:rsidRPr="00F55DDC" w:rsidRDefault="009477F4" w:rsidP="009477F4">
      <w:pPr>
        <w:ind w:right="-1"/>
        <w:jc w:val="both"/>
        <w:rPr>
          <w:szCs w:val="24"/>
        </w:rPr>
      </w:pPr>
    </w:p>
    <w:p w:rsidR="000B5B9B" w:rsidRPr="00EA3BEB" w:rsidRDefault="001858CE" w:rsidP="005079FA">
      <w:pPr>
        <w:ind w:right="-1"/>
        <w:jc w:val="both"/>
        <w:rPr>
          <w:szCs w:val="24"/>
        </w:rPr>
      </w:pPr>
      <w:r>
        <w:rPr>
          <w:szCs w:val="24"/>
        </w:rPr>
        <w:t>Il collaudatore</w:t>
      </w:r>
      <w:r w:rsidR="0092657C" w:rsidRPr="00EA3BEB">
        <w:rPr>
          <w:szCs w:val="24"/>
        </w:rPr>
        <w:t xml:space="preserve"> dovrà</w:t>
      </w:r>
      <w:r w:rsidR="000B5B9B" w:rsidRPr="00EA3BEB">
        <w:rPr>
          <w:szCs w:val="24"/>
        </w:rPr>
        <w:t>:</w:t>
      </w:r>
    </w:p>
    <w:p w:rsidR="0092657C" w:rsidRPr="00EA3BEB" w:rsidRDefault="001858CE" w:rsidP="005079FA">
      <w:pPr>
        <w:pStyle w:val="Paragrafoelenco"/>
        <w:numPr>
          <w:ilvl w:val="0"/>
          <w:numId w:val="6"/>
        </w:numPr>
        <w:ind w:right="-1"/>
        <w:jc w:val="both"/>
        <w:rPr>
          <w:szCs w:val="24"/>
        </w:rPr>
      </w:pPr>
      <w:r>
        <w:rPr>
          <w:szCs w:val="24"/>
        </w:rPr>
        <w:t>s</w:t>
      </w:r>
      <w:r w:rsidR="0092657C" w:rsidRPr="00EA3BEB">
        <w:rPr>
          <w:szCs w:val="24"/>
        </w:rPr>
        <w:t>volgere un sopralluogo approfondito dei locali destinati all’“Ampliamento Rete LAN/WLAN;</w:t>
      </w:r>
    </w:p>
    <w:p w:rsidR="0092657C" w:rsidRPr="00EA3BEB" w:rsidRDefault="001858CE" w:rsidP="005079FA">
      <w:pPr>
        <w:pStyle w:val="Paragrafoelenco"/>
        <w:numPr>
          <w:ilvl w:val="0"/>
          <w:numId w:val="6"/>
        </w:numPr>
        <w:ind w:right="-1"/>
        <w:jc w:val="both"/>
        <w:rPr>
          <w:szCs w:val="24"/>
        </w:rPr>
      </w:pPr>
      <w:r>
        <w:rPr>
          <w:szCs w:val="24"/>
        </w:rPr>
        <w:t>v</w:t>
      </w:r>
      <w:r w:rsidR="0092657C" w:rsidRPr="00EA3BEB">
        <w:rPr>
          <w:szCs w:val="24"/>
        </w:rPr>
        <w:t>erificare la corrispondenza tra il progetto redatto ed approvato, i lavori realizzati, i beni forniti dalla ditta aggiudicatrice, gli eventuali adeguamenti eseguiti;</w:t>
      </w:r>
    </w:p>
    <w:p w:rsidR="000B5B9B" w:rsidRPr="00EA3BEB" w:rsidRDefault="001858CE" w:rsidP="0092657C">
      <w:pPr>
        <w:pStyle w:val="Paragrafoelenco"/>
        <w:numPr>
          <w:ilvl w:val="0"/>
          <w:numId w:val="6"/>
        </w:numPr>
        <w:ind w:right="-1"/>
        <w:jc w:val="both"/>
        <w:rPr>
          <w:szCs w:val="24"/>
        </w:rPr>
      </w:pPr>
      <w:r>
        <w:rPr>
          <w:szCs w:val="24"/>
        </w:rPr>
        <w:t>v</w:t>
      </w:r>
      <w:r w:rsidR="0092657C" w:rsidRPr="00EA3BEB">
        <w:rPr>
          <w:szCs w:val="24"/>
        </w:rPr>
        <w:t xml:space="preserve">erificare i documenti relativi alla consegna dei beni e la corrispondenza rispetto a quanto specificato nel Capitolato tecnico </w:t>
      </w:r>
      <w:r w:rsidR="000B5B9B" w:rsidRPr="00EA3BEB">
        <w:rPr>
          <w:szCs w:val="24"/>
        </w:rPr>
        <w:t>e nel contratto;</w:t>
      </w:r>
    </w:p>
    <w:p w:rsidR="000B5B9B" w:rsidRPr="00EA3BEB" w:rsidRDefault="001858CE" w:rsidP="0092657C">
      <w:pPr>
        <w:pStyle w:val="Paragrafoelenco"/>
        <w:numPr>
          <w:ilvl w:val="0"/>
          <w:numId w:val="6"/>
        </w:numPr>
        <w:ind w:right="-1"/>
        <w:jc w:val="both"/>
        <w:rPr>
          <w:szCs w:val="24"/>
        </w:rPr>
      </w:pPr>
      <w:r>
        <w:rPr>
          <w:szCs w:val="24"/>
        </w:rPr>
        <w:t>v</w:t>
      </w:r>
      <w:r w:rsidR="000B5B9B" w:rsidRPr="00EA3BEB">
        <w:rPr>
          <w:szCs w:val="24"/>
        </w:rPr>
        <w:t>erbalizza</w:t>
      </w:r>
      <w:r w:rsidR="005079FA" w:rsidRPr="00EA3BEB">
        <w:rPr>
          <w:szCs w:val="24"/>
        </w:rPr>
        <w:t>r</w:t>
      </w:r>
      <w:r w:rsidR="000B5B9B" w:rsidRPr="00EA3BEB">
        <w:rPr>
          <w:szCs w:val="24"/>
        </w:rPr>
        <w:t>e le attività di collaudo con l’indicazione dell’ora di inizio e termine</w:t>
      </w:r>
      <w:r w:rsidR="005079FA" w:rsidRPr="00EA3BEB">
        <w:rPr>
          <w:szCs w:val="24"/>
        </w:rPr>
        <w:t xml:space="preserve"> </w:t>
      </w:r>
      <w:r w:rsidR="000B5B9B" w:rsidRPr="00EA3BEB">
        <w:rPr>
          <w:szCs w:val="24"/>
        </w:rPr>
        <w:t>dei lavori, degli argomenti trattati, delle decisioni assunte e del nominativo dei partecipan</w:t>
      </w:r>
      <w:r w:rsidR="005079FA" w:rsidRPr="00EA3BEB">
        <w:rPr>
          <w:szCs w:val="24"/>
        </w:rPr>
        <w:t>ti</w:t>
      </w:r>
      <w:r w:rsidR="000B5B9B" w:rsidRPr="00EA3BEB">
        <w:rPr>
          <w:szCs w:val="24"/>
        </w:rPr>
        <w:t>.</w:t>
      </w:r>
    </w:p>
    <w:p w:rsidR="000B5B9B" w:rsidRPr="00EA3BEB" w:rsidRDefault="000B5B9B" w:rsidP="005079FA">
      <w:pPr>
        <w:ind w:right="-1"/>
        <w:rPr>
          <w:szCs w:val="24"/>
        </w:rPr>
      </w:pPr>
    </w:p>
    <w:p w:rsidR="00EA3BEB" w:rsidRDefault="00EA3BEB" w:rsidP="001F0A60">
      <w:pPr>
        <w:ind w:right="-1"/>
        <w:jc w:val="both"/>
        <w:rPr>
          <w:szCs w:val="24"/>
        </w:rPr>
      </w:pPr>
      <w:r w:rsidRPr="00EA3BEB">
        <w:rPr>
          <w:szCs w:val="24"/>
        </w:rPr>
        <w:t>Il presente incarico decorre dalla data odierna e si concluderà entro il 29/07/2016.</w:t>
      </w:r>
    </w:p>
    <w:p w:rsidR="001858CE" w:rsidRPr="00EA3BEB" w:rsidRDefault="001858CE" w:rsidP="001F0A60">
      <w:pPr>
        <w:ind w:right="-1"/>
        <w:jc w:val="both"/>
        <w:rPr>
          <w:szCs w:val="24"/>
        </w:rPr>
      </w:pPr>
    </w:p>
    <w:p w:rsidR="00EA3BEB" w:rsidRDefault="00EA3BEB" w:rsidP="001F0A60">
      <w:pPr>
        <w:ind w:right="-1"/>
        <w:jc w:val="both"/>
        <w:rPr>
          <w:szCs w:val="24"/>
        </w:rPr>
      </w:pPr>
      <w:r w:rsidRPr="00EA3BEB">
        <w:rPr>
          <w:szCs w:val="24"/>
        </w:rPr>
        <w:t xml:space="preserve">A fronte del presente incarico alla S.V. verrà corrisposto </w:t>
      </w:r>
      <w:r>
        <w:rPr>
          <w:szCs w:val="24"/>
        </w:rPr>
        <w:t xml:space="preserve">il compenso forfettario pari a € </w:t>
      </w:r>
      <w:r w:rsidR="00107889">
        <w:rPr>
          <w:szCs w:val="24"/>
        </w:rPr>
        <w:t xml:space="preserve">75,00 </w:t>
      </w:r>
      <w:r>
        <w:rPr>
          <w:szCs w:val="24"/>
        </w:rPr>
        <w:t>(</w:t>
      </w:r>
      <w:r w:rsidR="00107889">
        <w:rPr>
          <w:szCs w:val="24"/>
        </w:rPr>
        <w:t>settantacinque/00</w:t>
      </w:r>
      <w:r>
        <w:rPr>
          <w:szCs w:val="24"/>
        </w:rPr>
        <w:t>).</w:t>
      </w:r>
    </w:p>
    <w:p w:rsidR="001F0A60" w:rsidRDefault="001F0A60" w:rsidP="001F0A60">
      <w:pPr>
        <w:ind w:right="-1"/>
        <w:jc w:val="both"/>
        <w:rPr>
          <w:szCs w:val="24"/>
        </w:rPr>
      </w:pPr>
      <w:r>
        <w:rPr>
          <w:szCs w:val="24"/>
        </w:rPr>
        <w:t xml:space="preserve">Il compenso di cui sopra, comprensivo di ogni onere, tributo e/o contributo, sarà liquidato solo dopo l’accreditamento del finanziamento relativo al  </w:t>
      </w:r>
      <w:r w:rsidRPr="00F55DDC">
        <w:rPr>
          <w:szCs w:val="24"/>
        </w:rPr>
        <w:t>PON 2014/2020 “Ampliamento Rete LAN/WLAN”.</w:t>
      </w:r>
    </w:p>
    <w:p w:rsidR="000B5B9B" w:rsidRPr="00EA3BEB" w:rsidRDefault="000B5B9B" w:rsidP="001F0A60">
      <w:pPr>
        <w:ind w:left="585" w:right="453"/>
        <w:jc w:val="both"/>
        <w:rPr>
          <w:szCs w:val="24"/>
        </w:rPr>
      </w:pPr>
    </w:p>
    <w:p w:rsidR="000B5B9B" w:rsidRPr="00F55DDC" w:rsidRDefault="000B5B9B" w:rsidP="000B5B9B">
      <w:pPr>
        <w:ind w:right="453"/>
        <w:rPr>
          <w:szCs w:val="24"/>
        </w:rPr>
      </w:pPr>
      <w:r w:rsidRPr="00F55DDC">
        <w:rPr>
          <w:szCs w:val="24"/>
        </w:rPr>
        <w:t xml:space="preserve">    </w:t>
      </w:r>
    </w:p>
    <w:p w:rsidR="000B5B9B" w:rsidRPr="00F55DDC" w:rsidRDefault="000B5B9B" w:rsidP="000B5B9B">
      <w:pPr>
        <w:autoSpaceDE w:val="0"/>
        <w:autoSpaceDN w:val="0"/>
        <w:adjustRightInd w:val="0"/>
      </w:pPr>
      <w:r w:rsidRPr="00F55DDC">
        <w:rPr>
          <w:szCs w:val="24"/>
        </w:rPr>
        <w:t xml:space="preserve">          </w:t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rPr>
          <w:szCs w:val="24"/>
        </w:rPr>
        <w:tab/>
      </w:r>
      <w:r w:rsidRPr="00F55DDC">
        <w:t>IL DIRIGENTE SCOLASTICO</w:t>
      </w:r>
    </w:p>
    <w:p w:rsidR="000B5B9B" w:rsidRPr="00F55DDC" w:rsidRDefault="000B5B9B" w:rsidP="000B5B9B">
      <w:pPr>
        <w:autoSpaceDE w:val="0"/>
        <w:autoSpaceDN w:val="0"/>
        <w:adjustRightInd w:val="0"/>
      </w:pPr>
      <w:r w:rsidRPr="00F55DDC">
        <w:tab/>
      </w:r>
      <w:r w:rsidRPr="00F55DDC">
        <w:tab/>
      </w:r>
      <w:r w:rsidRPr="00F55DDC">
        <w:tab/>
      </w:r>
      <w:r w:rsidRPr="00F55DDC">
        <w:tab/>
      </w:r>
      <w:r w:rsidRPr="00F55DDC">
        <w:tab/>
      </w:r>
      <w:r w:rsidRPr="00F55DDC">
        <w:tab/>
      </w:r>
      <w:r w:rsidRPr="00F55DDC">
        <w:tab/>
        <w:t xml:space="preserve">                 (Dott.ssa Ida IULIANI)</w:t>
      </w:r>
    </w:p>
    <w:p w:rsidR="000B5B9B" w:rsidRPr="00F55DDC" w:rsidRDefault="000B5B9B" w:rsidP="000B5B9B">
      <w:pPr>
        <w:autoSpaceDE w:val="0"/>
        <w:autoSpaceDN w:val="0"/>
        <w:adjustRightInd w:val="0"/>
      </w:pPr>
    </w:p>
    <w:p w:rsidR="000B5B9B" w:rsidRPr="00F55DDC" w:rsidRDefault="000B5B9B" w:rsidP="000B5B9B">
      <w:pPr>
        <w:autoSpaceDE w:val="0"/>
        <w:autoSpaceDN w:val="0"/>
        <w:adjustRightInd w:val="0"/>
      </w:pPr>
    </w:p>
    <w:p w:rsidR="000B5B9B" w:rsidRPr="00F55DDC" w:rsidRDefault="000B5B9B" w:rsidP="000B5B9B">
      <w:pPr>
        <w:autoSpaceDE w:val="0"/>
        <w:autoSpaceDN w:val="0"/>
        <w:adjustRightInd w:val="0"/>
      </w:pPr>
      <w:r w:rsidRPr="00F55DDC">
        <w:rPr>
          <w:szCs w:val="24"/>
        </w:rPr>
        <w:t>Per accettazione</w:t>
      </w:r>
    </w:p>
    <w:p w:rsidR="00E67849" w:rsidRPr="00F55DDC" w:rsidRDefault="00E67849" w:rsidP="000B5B9B"/>
    <w:sectPr w:rsidR="00E67849" w:rsidRPr="00F55DDC" w:rsidSect="00015874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FD"/>
    <w:multiLevelType w:val="hybridMultilevel"/>
    <w:tmpl w:val="0C3CA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D7082"/>
    <w:multiLevelType w:val="hybridMultilevel"/>
    <w:tmpl w:val="EFA63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F0A0C"/>
    <w:multiLevelType w:val="hybridMultilevel"/>
    <w:tmpl w:val="769A5AFA"/>
    <w:lvl w:ilvl="0" w:tplc="88B04AA8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5C1F560A"/>
    <w:multiLevelType w:val="hybridMultilevel"/>
    <w:tmpl w:val="E7F42CA6"/>
    <w:lvl w:ilvl="0" w:tplc="F8463BC2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8582A"/>
    <w:multiLevelType w:val="hybridMultilevel"/>
    <w:tmpl w:val="F5DECED6"/>
    <w:lvl w:ilvl="0" w:tplc="9FD88BA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1F1DD5"/>
    <w:rsid w:val="00025EED"/>
    <w:rsid w:val="000510F2"/>
    <w:rsid w:val="00067F80"/>
    <w:rsid w:val="000B5B9B"/>
    <w:rsid w:val="000B6E41"/>
    <w:rsid w:val="000E1C77"/>
    <w:rsid w:val="000F550E"/>
    <w:rsid w:val="0010327A"/>
    <w:rsid w:val="00107889"/>
    <w:rsid w:val="0011142B"/>
    <w:rsid w:val="001858CE"/>
    <w:rsid w:val="001F0A60"/>
    <w:rsid w:val="001F1DD5"/>
    <w:rsid w:val="002100F3"/>
    <w:rsid w:val="002240BF"/>
    <w:rsid w:val="002A02B8"/>
    <w:rsid w:val="00346F65"/>
    <w:rsid w:val="0037514A"/>
    <w:rsid w:val="00375353"/>
    <w:rsid w:val="00384532"/>
    <w:rsid w:val="003D65ED"/>
    <w:rsid w:val="003E5038"/>
    <w:rsid w:val="00433AD7"/>
    <w:rsid w:val="00462762"/>
    <w:rsid w:val="00493C8B"/>
    <w:rsid w:val="004A4C2C"/>
    <w:rsid w:val="004B1E9D"/>
    <w:rsid w:val="005079FA"/>
    <w:rsid w:val="00510B61"/>
    <w:rsid w:val="00580006"/>
    <w:rsid w:val="005E1B7C"/>
    <w:rsid w:val="0060097A"/>
    <w:rsid w:val="00646B1F"/>
    <w:rsid w:val="00675627"/>
    <w:rsid w:val="006D7485"/>
    <w:rsid w:val="006E7459"/>
    <w:rsid w:val="00717292"/>
    <w:rsid w:val="00723A04"/>
    <w:rsid w:val="00750587"/>
    <w:rsid w:val="00760D87"/>
    <w:rsid w:val="00791355"/>
    <w:rsid w:val="007C707F"/>
    <w:rsid w:val="007D522D"/>
    <w:rsid w:val="007D65D1"/>
    <w:rsid w:val="00801341"/>
    <w:rsid w:val="008275F8"/>
    <w:rsid w:val="008518E4"/>
    <w:rsid w:val="00851EBD"/>
    <w:rsid w:val="00865747"/>
    <w:rsid w:val="00886AF2"/>
    <w:rsid w:val="00906B0D"/>
    <w:rsid w:val="009226B4"/>
    <w:rsid w:val="0092657C"/>
    <w:rsid w:val="009477F4"/>
    <w:rsid w:val="009636C1"/>
    <w:rsid w:val="009A1F4B"/>
    <w:rsid w:val="009D0270"/>
    <w:rsid w:val="009D4978"/>
    <w:rsid w:val="009D6E20"/>
    <w:rsid w:val="009E6C74"/>
    <w:rsid w:val="00A76F86"/>
    <w:rsid w:val="00A9112D"/>
    <w:rsid w:val="00AC7293"/>
    <w:rsid w:val="00AE0C8E"/>
    <w:rsid w:val="00AE0E16"/>
    <w:rsid w:val="00B771D4"/>
    <w:rsid w:val="00BE22CB"/>
    <w:rsid w:val="00C231B8"/>
    <w:rsid w:val="00C36F65"/>
    <w:rsid w:val="00C4468D"/>
    <w:rsid w:val="00C635C8"/>
    <w:rsid w:val="00D202AF"/>
    <w:rsid w:val="00D4730A"/>
    <w:rsid w:val="00D70953"/>
    <w:rsid w:val="00D9694F"/>
    <w:rsid w:val="00DC3655"/>
    <w:rsid w:val="00E305A7"/>
    <w:rsid w:val="00E67849"/>
    <w:rsid w:val="00E75780"/>
    <w:rsid w:val="00E85655"/>
    <w:rsid w:val="00E922EE"/>
    <w:rsid w:val="00E93810"/>
    <w:rsid w:val="00EA3BEB"/>
    <w:rsid w:val="00EA7CB5"/>
    <w:rsid w:val="00ED714C"/>
    <w:rsid w:val="00F11750"/>
    <w:rsid w:val="00F36B43"/>
    <w:rsid w:val="00F55DDC"/>
    <w:rsid w:val="00F9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F550E"/>
    <w:rPr>
      <w:sz w:val="24"/>
    </w:rPr>
  </w:style>
  <w:style w:type="paragraph" w:styleId="Titolo1">
    <w:name w:val="heading 1"/>
    <w:basedOn w:val="Normale"/>
    <w:next w:val="Normale"/>
    <w:qFormat/>
    <w:rsid w:val="000F550E"/>
    <w:pPr>
      <w:keepNext/>
      <w:jc w:val="center"/>
      <w:outlineLvl w:val="0"/>
    </w:pPr>
    <w:rPr>
      <w:rFonts w:ascii="Brush Script MT" w:hAnsi="Brush Script MT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F55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771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771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7849"/>
    <w:pPr>
      <w:ind w:left="720"/>
      <w:contextualSpacing/>
      <w:jc w:val="center"/>
    </w:pPr>
  </w:style>
  <w:style w:type="table" w:styleId="Grigliatabella">
    <w:name w:val="Table Grid"/>
    <w:basedOn w:val="Tabellanormale"/>
    <w:uiPriority w:val="59"/>
    <w:rsid w:val="00510B6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18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s018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boccarditiberio.gov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4849</CharactersWithSpaces>
  <SharedDoc>false</SharedDoc>
  <HLinks>
    <vt:vector size="18" baseType="variant">
      <vt:variant>
        <vt:i4>1638495</vt:i4>
      </vt:variant>
      <vt:variant>
        <vt:i4>6</vt:i4>
      </vt:variant>
      <vt:variant>
        <vt:i4>0</vt:i4>
      </vt:variant>
      <vt:variant>
        <vt:i4>5</vt:i4>
      </vt:variant>
      <vt:variant>
        <vt:lpwstr>http://www.iisboccarditiberio.it/</vt:lpwstr>
      </vt:variant>
      <vt:variant>
        <vt:lpwstr/>
      </vt:variant>
      <vt:variant>
        <vt:i4>524407</vt:i4>
      </vt:variant>
      <vt:variant>
        <vt:i4>3</vt:i4>
      </vt:variant>
      <vt:variant>
        <vt:i4>0</vt:i4>
      </vt:variant>
      <vt:variant>
        <vt:i4>5</vt:i4>
      </vt:variant>
      <vt:variant>
        <vt:lpwstr>mailto:cbis01800l@istruzione.it</vt:lpwstr>
      </vt:variant>
      <vt:variant>
        <vt:lpwstr/>
      </vt:variant>
      <vt:variant>
        <vt:i4>4391012</vt:i4>
      </vt:variant>
      <vt:variant>
        <vt:i4>0</vt:i4>
      </vt:variant>
      <vt:variant>
        <vt:i4>0</vt:i4>
      </vt:variant>
      <vt:variant>
        <vt:i4>5</vt:i4>
      </vt:variant>
      <vt:variant>
        <vt:lpwstr>mailto:cbis01800l@pec.istruzione.it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12</cp:revision>
  <cp:lastPrinted>2015-12-02T11:09:00Z</cp:lastPrinted>
  <dcterms:created xsi:type="dcterms:W3CDTF">2016-05-06T14:32:00Z</dcterms:created>
  <dcterms:modified xsi:type="dcterms:W3CDTF">2016-05-10T15:40:00Z</dcterms:modified>
</cp:coreProperties>
</file>